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D2B4B" w14:textId="77777777" w:rsidR="001430FE" w:rsidRPr="0060207A" w:rsidRDefault="001430FE" w:rsidP="001430F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Theme="majorHAnsi" w:hAnsiTheme="majorHAnsi"/>
          <w:b/>
          <w:sz w:val="36"/>
        </w:rPr>
      </w:pPr>
      <w:r w:rsidRPr="0060207A">
        <w:rPr>
          <w:rFonts w:asciiTheme="majorHAnsi" w:hAnsiTheme="majorHAnsi"/>
          <w:b/>
          <w:sz w:val="36"/>
        </w:rPr>
        <w:t>Gernot Wolfgang</w:t>
      </w:r>
    </w:p>
    <w:p w14:paraId="1C72B830" w14:textId="77777777" w:rsidR="001430FE" w:rsidRPr="0060207A" w:rsidRDefault="001430FE" w:rsidP="001430F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Theme="majorHAnsi" w:hAnsiTheme="majorHAnsi"/>
          <w:b/>
          <w:sz w:val="28"/>
        </w:rPr>
      </w:pPr>
      <w:r w:rsidRPr="0025677A">
        <w:rPr>
          <w:rFonts w:asciiTheme="minorHAnsi" w:hAnsiTheme="minorHAnsi"/>
          <w:b/>
        </w:rPr>
        <w:t xml:space="preserve"> </w:t>
      </w:r>
      <w:proofErr w:type="spellStart"/>
      <w:r>
        <w:rPr>
          <w:rFonts w:asciiTheme="majorHAnsi" w:hAnsiTheme="majorHAnsi"/>
          <w:b/>
          <w:sz w:val="28"/>
        </w:rPr>
        <w:t>Komponist</w:t>
      </w:r>
      <w:proofErr w:type="spellEnd"/>
    </w:p>
    <w:p w14:paraId="7810B80A" w14:textId="77777777" w:rsidR="001430FE" w:rsidRPr="0025677A" w:rsidRDefault="001430FE" w:rsidP="001430F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Theme="minorHAnsi" w:hAnsiTheme="minorHAnsi"/>
          <w:b/>
          <w:sz w:val="8"/>
        </w:rPr>
      </w:pPr>
    </w:p>
    <w:p w14:paraId="34715716" w14:textId="77777777" w:rsidR="001430FE" w:rsidRPr="0060207A" w:rsidRDefault="00243A3F" w:rsidP="001430F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Theme="majorHAnsi" w:hAnsiTheme="majorHAnsi"/>
          <w:b/>
          <w:color w:val="000099"/>
          <w:sz w:val="22"/>
          <w:u w:val="single" w:color="000000"/>
        </w:rPr>
      </w:pPr>
      <w:hyperlink r:id="rId7" w:history="1">
        <w:r w:rsidR="001430FE" w:rsidRPr="0060207A">
          <w:rPr>
            <w:rFonts w:asciiTheme="majorHAnsi" w:hAnsiTheme="majorHAnsi"/>
            <w:b/>
            <w:color w:val="000099"/>
            <w:sz w:val="22"/>
            <w:u w:val="single" w:color="000000"/>
          </w:rPr>
          <w:t>gernot@gernotwolfgang.com</w:t>
        </w:r>
      </w:hyperlink>
    </w:p>
    <w:p w14:paraId="7B26BFC7" w14:textId="77777777" w:rsidR="001430FE" w:rsidRPr="0060207A" w:rsidRDefault="00243A3F" w:rsidP="001430FE">
      <w:pPr>
        <w:spacing w:after="120"/>
        <w:jc w:val="center"/>
        <w:rPr>
          <w:rFonts w:asciiTheme="majorHAnsi" w:hAnsiTheme="majorHAnsi"/>
        </w:rPr>
      </w:pPr>
      <w:hyperlink r:id="rId8" w:history="1">
        <w:r w:rsidR="001430FE" w:rsidRPr="0060207A">
          <w:rPr>
            <w:rStyle w:val="Hyperlink"/>
            <w:rFonts w:asciiTheme="majorHAnsi" w:hAnsiTheme="majorHAnsi"/>
            <w:b/>
            <w:sz w:val="22"/>
            <w:u w:color="000000"/>
          </w:rPr>
          <w:t>www.gernotwolfgang.com</w:t>
        </w:r>
      </w:hyperlink>
    </w:p>
    <w:p w14:paraId="455BC4B8" w14:textId="77777777" w:rsidR="0061149D" w:rsidRPr="008F1559" w:rsidRDefault="0061149D" w:rsidP="0061149D">
      <w:pPr>
        <w:pStyle w:val="BodyA"/>
        <w:rPr>
          <w:rFonts w:asciiTheme="minorHAnsi" w:hAnsiTheme="minorHAnsi"/>
        </w:rPr>
      </w:pPr>
    </w:p>
    <w:p w14:paraId="6C96A421" w14:textId="77777777" w:rsidR="00832686" w:rsidRPr="008F1559" w:rsidRDefault="00832686">
      <w:pPr>
        <w:pStyle w:val="Default"/>
        <w:jc w:val="center"/>
        <w:rPr>
          <w:rFonts w:asciiTheme="minorHAnsi" w:hAnsiTheme="minorHAnsi"/>
        </w:rPr>
      </w:pPr>
    </w:p>
    <w:p w14:paraId="26EA98E0" w14:textId="77E1FCFA" w:rsidR="00985AAF" w:rsidRPr="00985AAF" w:rsidRDefault="00985AAF" w:rsidP="00985AAF">
      <w:pPr>
        <w:spacing w:after="120"/>
        <w:rPr>
          <w:rFonts w:asciiTheme="majorHAnsi" w:hAnsiTheme="majorHAnsi"/>
          <w:sz w:val="22"/>
          <w:szCs w:val="22"/>
        </w:rPr>
      </w:pPr>
      <w:proofErr w:type="spellStart"/>
      <w:r w:rsidRPr="00985AAF">
        <w:rPr>
          <w:rFonts w:asciiTheme="majorHAnsi" w:hAnsiTheme="majorHAnsi"/>
          <w:sz w:val="22"/>
          <w:szCs w:val="22"/>
        </w:rPr>
        <w:t>Kritiker</w:t>
      </w:r>
      <w:proofErr w:type="spellEnd"/>
      <w:r w:rsidRPr="00985AAF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985AAF">
        <w:rPr>
          <w:rFonts w:asciiTheme="majorHAnsi" w:hAnsiTheme="majorHAnsi"/>
          <w:sz w:val="22"/>
          <w:szCs w:val="22"/>
        </w:rPr>
        <w:t>bezeichnen</w:t>
      </w:r>
      <w:proofErr w:type="spellEnd"/>
      <w:r w:rsidRPr="00985AAF">
        <w:rPr>
          <w:rFonts w:asciiTheme="majorHAnsi" w:hAnsiTheme="majorHAnsi"/>
          <w:sz w:val="22"/>
          <w:szCs w:val="22"/>
        </w:rPr>
        <w:t xml:space="preserve">  </w:t>
      </w:r>
      <w:r w:rsidR="005668A4" w:rsidRPr="005668A4">
        <w:rPr>
          <w:rFonts w:asciiTheme="majorHAnsi" w:hAnsiTheme="majorHAnsi"/>
          <w:sz w:val="22"/>
          <w:szCs w:val="22"/>
        </w:rPr>
        <w:t>den</w:t>
      </w:r>
      <w:proofErr w:type="gramEnd"/>
      <w:r w:rsidR="005668A4" w:rsidRPr="005668A4">
        <w:rPr>
          <w:rFonts w:asciiTheme="majorHAnsi" w:hAnsiTheme="majorHAnsi"/>
          <w:sz w:val="22"/>
          <w:szCs w:val="22"/>
        </w:rPr>
        <w:t xml:space="preserve"> GRAMMY</w:t>
      </w:r>
      <w:r w:rsidR="005668A4" w:rsidRPr="00D07687">
        <w:rPr>
          <w:rFonts w:ascii="Times" w:eastAsia="Times New Roman" w:hAnsi="Times"/>
          <w:color w:val="auto"/>
          <w:sz w:val="16"/>
          <w:szCs w:val="20"/>
        </w:rPr>
        <w:t>®</w:t>
      </w:r>
      <w:r w:rsidR="005668A4">
        <w:rPr>
          <w:rFonts w:ascii="Times" w:hAnsi="Times"/>
          <w:szCs w:val="20"/>
        </w:rPr>
        <w:t>-</w:t>
      </w:r>
      <w:proofErr w:type="spellStart"/>
      <w:r w:rsidR="005668A4" w:rsidRPr="005668A4">
        <w:rPr>
          <w:rFonts w:asciiTheme="majorHAnsi" w:hAnsiTheme="majorHAnsi"/>
          <w:sz w:val="22"/>
          <w:szCs w:val="22"/>
        </w:rPr>
        <w:t>nominierten</w:t>
      </w:r>
      <w:proofErr w:type="spellEnd"/>
      <w:r w:rsidR="005668A4" w:rsidRPr="005668A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668A4" w:rsidRPr="005668A4">
        <w:rPr>
          <w:rFonts w:asciiTheme="majorHAnsi" w:hAnsiTheme="majorHAnsi"/>
          <w:sz w:val="22"/>
          <w:szCs w:val="22"/>
        </w:rPr>
        <w:t>Komponisten</w:t>
      </w:r>
      <w:proofErr w:type="spellEnd"/>
      <w:r w:rsidR="005668A4">
        <w:rPr>
          <w:rFonts w:asciiTheme="majorHAnsi" w:hAnsiTheme="majorHAnsi"/>
          <w:szCs w:val="20"/>
        </w:rPr>
        <w:t xml:space="preserve"> </w:t>
      </w:r>
      <w:r w:rsidRPr="00985AAF">
        <w:rPr>
          <w:rFonts w:asciiTheme="majorHAnsi" w:hAnsiTheme="majorHAnsi"/>
          <w:sz w:val="22"/>
          <w:szCs w:val="22"/>
        </w:rPr>
        <w:t xml:space="preserve">Gernot Wolfgang </w:t>
      </w:r>
      <w:proofErr w:type="spellStart"/>
      <w:r w:rsidRPr="00985AAF">
        <w:rPr>
          <w:rFonts w:asciiTheme="majorHAnsi" w:hAnsiTheme="majorHAnsi"/>
          <w:sz w:val="22"/>
          <w:szCs w:val="22"/>
        </w:rPr>
        <w:t>als</w:t>
      </w:r>
      <w:proofErr w:type="spellEnd"/>
      <w:r w:rsidRPr="00985AAF">
        <w:rPr>
          <w:rFonts w:asciiTheme="majorHAnsi" w:hAnsiTheme="majorHAnsi"/>
          <w:sz w:val="22"/>
          <w:szCs w:val="22"/>
        </w:rPr>
        <w:t xml:space="preserve"> </w:t>
      </w:r>
      <w:r w:rsidRPr="00985AAF">
        <w:rPr>
          <w:rFonts w:asciiTheme="majorHAnsi" w:hAnsiTheme="majorHAnsi"/>
          <w:i/>
          <w:sz w:val="22"/>
          <w:szCs w:val="22"/>
        </w:rPr>
        <w:t>“master composer with important things to communicate to his listeners”</w:t>
      </w:r>
      <w:r w:rsidRPr="00985AAF">
        <w:rPr>
          <w:rFonts w:asciiTheme="majorHAnsi" w:hAnsiTheme="majorHAnsi"/>
          <w:sz w:val="22"/>
          <w:szCs w:val="22"/>
        </w:rPr>
        <w:t xml:space="preserve"> (David </w:t>
      </w:r>
      <w:proofErr w:type="spellStart"/>
      <w:r w:rsidRPr="00985AAF">
        <w:rPr>
          <w:rFonts w:asciiTheme="majorHAnsi" w:hAnsiTheme="majorHAnsi"/>
          <w:sz w:val="22"/>
          <w:szCs w:val="22"/>
        </w:rPr>
        <w:t>DeBoor</w:t>
      </w:r>
      <w:proofErr w:type="spellEnd"/>
      <w:r w:rsidRPr="00985AAF">
        <w:rPr>
          <w:rFonts w:asciiTheme="majorHAnsi" w:hAnsiTheme="majorHAnsi"/>
          <w:sz w:val="22"/>
          <w:szCs w:val="22"/>
        </w:rPr>
        <w:t xml:space="preserve"> Canfield, Fanfare) </w:t>
      </w:r>
      <w:proofErr w:type="spellStart"/>
      <w:r w:rsidRPr="00985AAF">
        <w:rPr>
          <w:rFonts w:asciiTheme="majorHAnsi" w:hAnsiTheme="majorHAnsi"/>
          <w:sz w:val="22"/>
          <w:szCs w:val="22"/>
        </w:rPr>
        <w:t>sowie</w:t>
      </w:r>
      <w:proofErr w:type="spellEnd"/>
      <w:r w:rsidRPr="00985AAF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985AAF">
        <w:rPr>
          <w:rFonts w:asciiTheme="majorHAnsi" w:hAnsiTheme="majorHAnsi"/>
          <w:sz w:val="22"/>
          <w:szCs w:val="22"/>
        </w:rPr>
        <w:t>als</w:t>
      </w:r>
      <w:proofErr w:type="spellEnd"/>
      <w:r w:rsidRPr="00985AAF">
        <w:rPr>
          <w:rFonts w:asciiTheme="majorHAnsi" w:hAnsiTheme="majorHAnsi"/>
          <w:sz w:val="22"/>
          <w:szCs w:val="22"/>
        </w:rPr>
        <w:t xml:space="preserve"> “</w:t>
      </w:r>
      <w:r w:rsidRPr="00985AAF">
        <w:rPr>
          <w:rFonts w:asciiTheme="majorHAnsi" w:hAnsiTheme="majorHAnsi"/>
          <w:i/>
          <w:sz w:val="22"/>
          <w:szCs w:val="22"/>
        </w:rPr>
        <w:t>composer with a</w:t>
      </w:r>
      <w:r w:rsidRPr="00985AAF">
        <w:rPr>
          <w:rFonts w:asciiTheme="majorHAnsi" w:hAnsiTheme="majorHAnsi"/>
          <w:sz w:val="22"/>
          <w:szCs w:val="22"/>
        </w:rPr>
        <w:t xml:space="preserve"> </w:t>
      </w:r>
      <w:r w:rsidRPr="00985AAF">
        <w:rPr>
          <w:rFonts w:asciiTheme="majorHAnsi" w:hAnsiTheme="majorHAnsi"/>
          <w:i/>
          <w:sz w:val="22"/>
          <w:szCs w:val="22"/>
        </w:rPr>
        <w:t>winning sonic arsenal”</w:t>
      </w:r>
      <w:r w:rsidRPr="00985AAF">
        <w:rPr>
          <w:rFonts w:asciiTheme="majorHAnsi" w:hAnsiTheme="majorHAnsi"/>
          <w:sz w:val="22"/>
          <w:szCs w:val="22"/>
        </w:rPr>
        <w:t xml:space="preserve"> (Donald Rosenberg, Gramophone), </w:t>
      </w:r>
      <w:proofErr w:type="spellStart"/>
      <w:r w:rsidRPr="00985AAF">
        <w:rPr>
          <w:rFonts w:asciiTheme="majorHAnsi" w:hAnsiTheme="majorHAnsi"/>
          <w:sz w:val="22"/>
          <w:szCs w:val="22"/>
        </w:rPr>
        <w:t>während</w:t>
      </w:r>
      <w:proofErr w:type="spellEnd"/>
      <w:r w:rsidRPr="00985AAF">
        <w:rPr>
          <w:rFonts w:asciiTheme="majorHAnsi" w:hAnsiTheme="majorHAnsi"/>
          <w:sz w:val="22"/>
          <w:szCs w:val="22"/>
        </w:rPr>
        <w:t xml:space="preserve"> der </w:t>
      </w:r>
      <w:proofErr w:type="spellStart"/>
      <w:r w:rsidRPr="00985AAF">
        <w:rPr>
          <w:rFonts w:asciiTheme="majorHAnsi" w:hAnsiTheme="majorHAnsi"/>
          <w:sz w:val="22"/>
          <w:szCs w:val="22"/>
        </w:rPr>
        <w:t>legendäre</w:t>
      </w:r>
      <w:proofErr w:type="spellEnd"/>
      <w:r w:rsidRPr="00985AAF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985AAF">
        <w:rPr>
          <w:rFonts w:asciiTheme="majorHAnsi" w:hAnsiTheme="majorHAnsi"/>
          <w:sz w:val="22"/>
          <w:szCs w:val="22"/>
        </w:rPr>
        <w:t>Jazzmusiker</w:t>
      </w:r>
      <w:proofErr w:type="spellEnd"/>
      <w:r w:rsidRPr="00985AAF">
        <w:rPr>
          <w:rFonts w:asciiTheme="majorHAnsi" w:hAnsiTheme="majorHAnsi"/>
          <w:sz w:val="22"/>
          <w:szCs w:val="22"/>
        </w:rPr>
        <w:t xml:space="preserve"> Dave Brubeck </w:t>
      </w:r>
      <w:proofErr w:type="spellStart"/>
      <w:r w:rsidRPr="00985AAF">
        <w:rPr>
          <w:rFonts w:asciiTheme="majorHAnsi" w:hAnsiTheme="majorHAnsi"/>
          <w:sz w:val="22"/>
          <w:szCs w:val="22"/>
        </w:rPr>
        <w:t>Gernot’s</w:t>
      </w:r>
      <w:proofErr w:type="spellEnd"/>
      <w:r w:rsidRPr="00985AAF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985AAF">
        <w:rPr>
          <w:rFonts w:asciiTheme="majorHAnsi" w:hAnsiTheme="majorHAnsi"/>
          <w:sz w:val="22"/>
          <w:szCs w:val="22"/>
        </w:rPr>
        <w:t>Musik</w:t>
      </w:r>
      <w:proofErr w:type="spellEnd"/>
      <w:r w:rsidRPr="00985AAF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985AAF">
        <w:rPr>
          <w:rFonts w:asciiTheme="majorHAnsi" w:hAnsiTheme="majorHAnsi"/>
          <w:sz w:val="22"/>
          <w:szCs w:val="22"/>
        </w:rPr>
        <w:t>mit</w:t>
      </w:r>
      <w:proofErr w:type="spellEnd"/>
      <w:r w:rsidRPr="00985AAF">
        <w:rPr>
          <w:rFonts w:asciiTheme="majorHAnsi" w:hAnsiTheme="majorHAnsi"/>
          <w:sz w:val="22"/>
          <w:szCs w:val="22"/>
        </w:rPr>
        <w:t xml:space="preserve"> den </w:t>
      </w:r>
      <w:proofErr w:type="spellStart"/>
      <w:r w:rsidRPr="00985AAF">
        <w:rPr>
          <w:rFonts w:asciiTheme="majorHAnsi" w:hAnsiTheme="majorHAnsi"/>
          <w:sz w:val="22"/>
          <w:szCs w:val="22"/>
        </w:rPr>
        <w:t>Worten</w:t>
      </w:r>
      <w:proofErr w:type="spellEnd"/>
      <w:r w:rsidRPr="00985AAF">
        <w:rPr>
          <w:rFonts w:asciiTheme="majorHAnsi" w:hAnsiTheme="majorHAnsi"/>
          <w:sz w:val="22"/>
          <w:szCs w:val="22"/>
        </w:rPr>
        <w:t xml:space="preserve"> </w:t>
      </w:r>
      <w:r w:rsidRPr="00985AAF">
        <w:rPr>
          <w:rFonts w:asciiTheme="majorHAnsi" w:hAnsiTheme="majorHAnsi"/>
          <w:i/>
          <w:sz w:val="22"/>
          <w:szCs w:val="22"/>
        </w:rPr>
        <w:t>“unconventional beauty”</w:t>
      </w:r>
      <w:r w:rsidRPr="00985AAF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985AAF">
        <w:rPr>
          <w:rFonts w:asciiTheme="majorHAnsi" w:hAnsiTheme="majorHAnsi"/>
          <w:sz w:val="22"/>
          <w:szCs w:val="22"/>
        </w:rPr>
        <w:t>charakterisierte</w:t>
      </w:r>
      <w:proofErr w:type="spellEnd"/>
      <w:r w:rsidRPr="00985AAF">
        <w:rPr>
          <w:rFonts w:asciiTheme="majorHAnsi" w:hAnsiTheme="majorHAnsi"/>
          <w:sz w:val="22"/>
          <w:szCs w:val="22"/>
        </w:rPr>
        <w:t>.</w:t>
      </w:r>
    </w:p>
    <w:p w14:paraId="6A23654B" w14:textId="31E8608E" w:rsidR="00832686" w:rsidRPr="001430FE" w:rsidRDefault="004D2D5D">
      <w:pPr>
        <w:pStyle w:val="Default"/>
        <w:rPr>
          <w:rFonts w:asciiTheme="majorHAnsi" w:hAnsiTheme="majorHAnsi"/>
          <w:sz w:val="22"/>
          <w:szCs w:val="22"/>
        </w:rPr>
      </w:pPr>
      <w:proofErr w:type="spellStart"/>
      <w:r w:rsidRPr="001430FE">
        <w:rPr>
          <w:rFonts w:asciiTheme="majorHAnsi" w:hAnsiTheme="majorHAnsi"/>
          <w:sz w:val="22"/>
          <w:szCs w:val="22"/>
        </w:rPr>
        <w:t>Zu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den </w:t>
      </w:r>
      <w:proofErr w:type="spellStart"/>
      <w:r w:rsidR="00243A3F">
        <w:rPr>
          <w:rFonts w:asciiTheme="majorHAnsi" w:hAnsiTheme="majorHAnsi"/>
          <w:sz w:val="22"/>
          <w:szCs w:val="22"/>
        </w:rPr>
        <w:t>mittlerweile</w:t>
      </w:r>
      <w:proofErr w:type="spellEnd"/>
      <w:r w:rsidR="00243A3F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243A3F">
        <w:rPr>
          <w:rFonts w:asciiTheme="majorHAnsi" w:hAnsiTheme="majorHAnsi"/>
          <w:sz w:val="22"/>
          <w:szCs w:val="22"/>
        </w:rPr>
        <w:t>mehr</w:t>
      </w:r>
      <w:proofErr w:type="spellEnd"/>
      <w:r w:rsidR="00243A3F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243A3F">
        <w:rPr>
          <w:rFonts w:asciiTheme="majorHAnsi" w:hAnsiTheme="majorHAnsi"/>
          <w:sz w:val="22"/>
          <w:szCs w:val="22"/>
        </w:rPr>
        <w:t>als</w:t>
      </w:r>
      <w:proofErr w:type="spellEnd"/>
      <w:r w:rsidR="00243A3F">
        <w:rPr>
          <w:rFonts w:asciiTheme="majorHAnsi" w:hAnsiTheme="majorHAnsi"/>
          <w:sz w:val="22"/>
          <w:szCs w:val="22"/>
        </w:rPr>
        <w:t xml:space="preserve"> 5</w:t>
      </w:r>
      <w:r w:rsidR="001430FE">
        <w:rPr>
          <w:rFonts w:asciiTheme="majorHAnsi" w:hAnsiTheme="majorHAnsi"/>
          <w:sz w:val="22"/>
          <w:szCs w:val="22"/>
        </w:rPr>
        <w:t xml:space="preserve">0 </w:t>
      </w:r>
      <w:proofErr w:type="spellStart"/>
      <w:r w:rsidRPr="001430FE">
        <w:rPr>
          <w:rFonts w:asciiTheme="majorHAnsi" w:hAnsiTheme="majorHAnsi"/>
          <w:sz w:val="22"/>
          <w:szCs w:val="22"/>
        </w:rPr>
        <w:t>Auftraggebern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von Gernot Wolfgang’s </w:t>
      </w:r>
      <w:proofErr w:type="spellStart"/>
      <w:r w:rsidRPr="001430FE">
        <w:rPr>
          <w:rFonts w:asciiTheme="majorHAnsi" w:hAnsiTheme="majorHAnsi"/>
          <w:sz w:val="22"/>
          <w:szCs w:val="22"/>
        </w:rPr>
        <w:t>Kompositionen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1430FE">
        <w:rPr>
          <w:rFonts w:asciiTheme="majorHAnsi" w:hAnsiTheme="majorHAnsi"/>
          <w:sz w:val="22"/>
          <w:szCs w:val="22"/>
        </w:rPr>
        <w:t>zählen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das Los Angeles Chamber </w:t>
      </w:r>
      <w:r w:rsidR="00B66F14" w:rsidRPr="001430FE">
        <w:rPr>
          <w:rFonts w:asciiTheme="majorHAnsi" w:hAnsiTheme="majorHAnsi"/>
          <w:sz w:val="22"/>
          <w:szCs w:val="22"/>
        </w:rPr>
        <w:t>Orchestra</w:t>
      </w:r>
      <w:r w:rsidR="001430FE">
        <w:rPr>
          <w:rFonts w:asciiTheme="majorHAnsi" w:hAnsiTheme="majorHAnsi"/>
          <w:sz w:val="22"/>
          <w:szCs w:val="22"/>
        </w:rPr>
        <w:t xml:space="preserve">, </w:t>
      </w:r>
      <w:r w:rsidRPr="001430FE">
        <w:rPr>
          <w:rFonts w:asciiTheme="majorHAnsi" w:hAnsiTheme="majorHAnsi"/>
          <w:sz w:val="22"/>
          <w:szCs w:val="22"/>
        </w:rPr>
        <w:t>S</w:t>
      </w:r>
      <w:r w:rsidR="001430FE">
        <w:rPr>
          <w:rFonts w:asciiTheme="majorHAnsi" w:hAnsiTheme="majorHAnsi"/>
          <w:sz w:val="22"/>
          <w:szCs w:val="22"/>
        </w:rPr>
        <w:t xml:space="preserve">anta Barbara Chamber Orchestra, die </w:t>
      </w:r>
      <w:r w:rsidR="0061149D" w:rsidRPr="001430FE">
        <w:rPr>
          <w:rFonts w:asciiTheme="majorHAnsi" w:hAnsiTheme="majorHAnsi"/>
          <w:sz w:val="22"/>
          <w:szCs w:val="22"/>
        </w:rPr>
        <w:t>European Broadcasting Union (EBU)</w:t>
      </w:r>
      <w:proofErr w:type="gramStart"/>
      <w:r w:rsidR="0061149D" w:rsidRPr="001430FE">
        <w:rPr>
          <w:rFonts w:asciiTheme="majorHAnsi" w:hAnsiTheme="majorHAnsi"/>
          <w:sz w:val="22"/>
          <w:szCs w:val="22"/>
        </w:rPr>
        <w:t xml:space="preserve">, </w:t>
      </w:r>
      <w:r w:rsidR="0096659E" w:rsidRPr="001430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1430FE">
        <w:rPr>
          <w:rFonts w:asciiTheme="majorHAnsi" w:hAnsiTheme="majorHAnsi"/>
          <w:sz w:val="22"/>
          <w:szCs w:val="22"/>
        </w:rPr>
        <w:t>Stimmführer</w:t>
      </w:r>
      <w:proofErr w:type="spellEnd"/>
      <w:proofErr w:type="gramEnd"/>
      <w:r w:rsidRPr="001430FE">
        <w:rPr>
          <w:rFonts w:asciiTheme="majorHAnsi" w:hAnsiTheme="majorHAnsi"/>
          <w:sz w:val="22"/>
          <w:szCs w:val="22"/>
        </w:rPr>
        <w:t xml:space="preserve"> der Los Angeles Philharmonic </w:t>
      </w:r>
      <w:proofErr w:type="spellStart"/>
      <w:r w:rsidR="0096659E" w:rsidRPr="001430FE">
        <w:rPr>
          <w:rFonts w:asciiTheme="majorHAnsi" w:hAnsiTheme="majorHAnsi"/>
          <w:sz w:val="22"/>
          <w:szCs w:val="22"/>
        </w:rPr>
        <w:t>wie</w:t>
      </w:r>
      <w:proofErr w:type="spellEnd"/>
      <w:r w:rsidR="0096659E" w:rsidRPr="001430FE">
        <w:rPr>
          <w:rFonts w:asciiTheme="majorHAnsi" w:hAnsiTheme="majorHAnsi"/>
          <w:sz w:val="22"/>
          <w:szCs w:val="22"/>
        </w:rPr>
        <w:t xml:space="preserve"> </w:t>
      </w:r>
      <w:r w:rsidRPr="001430FE">
        <w:rPr>
          <w:rFonts w:asciiTheme="majorHAnsi" w:hAnsiTheme="majorHAnsi"/>
          <w:sz w:val="22"/>
          <w:szCs w:val="22"/>
        </w:rPr>
        <w:t xml:space="preserve">David </w:t>
      </w:r>
      <w:proofErr w:type="spellStart"/>
      <w:r w:rsidRPr="001430FE">
        <w:rPr>
          <w:rFonts w:asciiTheme="majorHAnsi" w:hAnsiTheme="majorHAnsi"/>
          <w:sz w:val="22"/>
          <w:szCs w:val="22"/>
        </w:rPr>
        <w:t>Breidenthal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(</w:t>
      </w:r>
      <w:proofErr w:type="spellStart"/>
      <w:r w:rsidRPr="001430FE">
        <w:rPr>
          <w:rFonts w:asciiTheme="majorHAnsi" w:hAnsiTheme="majorHAnsi"/>
          <w:sz w:val="22"/>
          <w:szCs w:val="22"/>
        </w:rPr>
        <w:t>Fagott</w:t>
      </w:r>
      <w:proofErr w:type="spellEnd"/>
      <w:r w:rsidRPr="001430FE">
        <w:rPr>
          <w:rFonts w:asciiTheme="majorHAnsi" w:hAnsiTheme="majorHAnsi"/>
          <w:sz w:val="22"/>
          <w:szCs w:val="22"/>
        </w:rPr>
        <w:t>), Joanne Pearce Martin (</w:t>
      </w:r>
      <w:proofErr w:type="spellStart"/>
      <w:r w:rsidRPr="001430FE">
        <w:rPr>
          <w:rFonts w:asciiTheme="majorHAnsi" w:hAnsiTheme="majorHAnsi"/>
          <w:sz w:val="22"/>
          <w:szCs w:val="22"/>
        </w:rPr>
        <w:t>Klavier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) und Michele </w:t>
      </w:r>
      <w:proofErr w:type="spellStart"/>
      <w:r w:rsidRPr="001430FE">
        <w:rPr>
          <w:rFonts w:asciiTheme="majorHAnsi" w:hAnsiTheme="majorHAnsi"/>
          <w:sz w:val="22"/>
          <w:szCs w:val="22"/>
        </w:rPr>
        <w:t>Zuk</w:t>
      </w:r>
      <w:r w:rsidR="0061149D" w:rsidRPr="001430FE">
        <w:rPr>
          <w:rFonts w:asciiTheme="majorHAnsi" w:hAnsiTheme="majorHAnsi"/>
          <w:sz w:val="22"/>
          <w:szCs w:val="22"/>
        </w:rPr>
        <w:t>ovsky</w:t>
      </w:r>
      <w:proofErr w:type="spellEnd"/>
      <w:r w:rsidR="0061149D" w:rsidRPr="001430FE">
        <w:rPr>
          <w:rFonts w:asciiTheme="majorHAnsi" w:hAnsiTheme="majorHAnsi"/>
          <w:sz w:val="22"/>
          <w:szCs w:val="22"/>
        </w:rPr>
        <w:t xml:space="preserve"> (</w:t>
      </w:r>
      <w:proofErr w:type="spellStart"/>
      <w:r w:rsidR="0061149D" w:rsidRPr="001430FE">
        <w:rPr>
          <w:rFonts w:asciiTheme="majorHAnsi" w:hAnsiTheme="majorHAnsi"/>
          <w:sz w:val="22"/>
          <w:szCs w:val="22"/>
        </w:rPr>
        <w:t>Klarinette</w:t>
      </w:r>
      <w:proofErr w:type="spellEnd"/>
      <w:r w:rsidR="0061149D" w:rsidRPr="001430FE">
        <w:rPr>
          <w:rFonts w:asciiTheme="majorHAnsi" w:hAnsiTheme="majorHAnsi"/>
          <w:sz w:val="22"/>
          <w:szCs w:val="22"/>
        </w:rPr>
        <w:t>)</w:t>
      </w:r>
      <w:r w:rsidR="00243A3F">
        <w:rPr>
          <w:rFonts w:asciiTheme="majorHAnsi" w:hAnsiTheme="majorHAnsi"/>
          <w:sz w:val="22"/>
          <w:szCs w:val="22"/>
        </w:rPr>
        <w:t>,</w:t>
      </w:r>
      <w:r w:rsidR="0061149D" w:rsidRPr="001430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61149D" w:rsidRPr="001430FE">
        <w:rPr>
          <w:rFonts w:asciiTheme="majorHAnsi" w:hAnsiTheme="majorHAnsi"/>
          <w:sz w:val="22"/>
          <w:szCs w:val="22"/>
        </w:rPr>
        <w:t>sowie</w:t>
      </w:r>
      <w:proofErr w:type="spellEnd"/>
      <w:r w:rsidR="0061149D" w:rsidRPr="001430FE">
        <w:rPr>
          <w:rFonts w:asciiTheme="majorHAnsi" w:hAnsiTheme="majorHAnsi"/>
          <w:sz w:val="22"/>
          <w:szCs w:val="22"/>
        </w:rPr>
        <w:t xml:space="preserve"> das </w:t>
      </w:r>
      <w:proofErr w:type="spellStart"/>
      <w:r w:rsidR="0061149D" w:rsidRPr="001430FE">
        <w:rPr>
          <w:rFonts w:asciiTheme="majorHAnsi" w:hAnsiTheme="majorHAnsi"/>
          <w:sz w:val="22"/>
          <w:szCs w:val="22"/>
        </w:rPr>
        <w:t>Verdehr</w:t>
      </w:r>
      <w:proofErr w:type="spellEnd"/>
      <w:r w:rsidR="0061149D" w:rsidRPr="001430FE">
        <w:rPr>
          <w:rFonts w:asciiTheme="majorHAnsi" w:hAnsiTheme="majorHAnsi"/>
          <w:sz w:val="22"/>
          <w:szCs w:val="22"/>
        </w:rPr>
        <w:t xml:space="preserve"> Trio</w:t>
      </w:r>
      <w:r w:rsidR="001430FE">
        <w:rPr>
          <w:rFonts w:asciiTheme="majorHAnsi" w:hAnsiTheme="majorHAnsi"/>
          <w:sz w:val="22"/>
          <w:szCs w:val="22"/>
        </w:rPr>
        <w:t xml:space="preserve"> und Michigan State University</w:t>
      </w:r>
      <w:r w:rsidRPr="001430FE">
        <w:rPr>
          <w:rFonts w:asciiTheme="majorHAnsi" w:hAnsiTheme="majorHAnsi"/>
          <w:sz w:val="22"/>
          <w:szCs w:val="22"/>
        </w:rPr>
        <w:t xml:space="preserve">. </w:t>
      </w:r>
    </w:p>
    <w:p w14:paraId="6AF1F03F" w14:textId="77777777" w:rsidR="00832686" w:rsidRPr="001430FE" w:rsidRDefault="00832686">
      <w:pPr>
        <w:pStyle w:val="Default"/>
        <w:rPr>
          <w:rFonts w:asciiTheme="majorHAnsi" w:hAnsiTheme="majorHAnsi"/>
          <w:sz w:val="22"/>
          <w:szCs w:val="22"/>
        </w:rPr>
      </w:pPr>
    </w:p>
    <w:p w14:paraId="5E9A8058" w14:textId="33B2EB0C" w:rsidR="00832686" w:rsidRPr="001430FE" w:rsidRDefault="004D2D5D">
      <w:pPr>
        <w:pStyle w:val="Default"/>
        <w:rPr>
          <w:rFonts w:asciiTheme="majorHAnsi" w:hAnsiTheme="majorHAnsi"/>
          <w:sz w:val="22"/>
          <w:szCs w:val="22"/>
        </w:rPr>
      </w:pPr>
      <w:proofErr w:type="spellStart"/>
      <w:r w:rsidRPr="001430FE">
        <w:rPr>
          <w:rFonts w:asciiTheme="majorHAnsi" w:hAnsiTheme="majorHAnsi"/>
          <w:sz w:val="22"/>
          <w:szCs w:val="22"/>
        </w:rPr>
        <w:t>Aufnahmen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seiner </w:t>
      </w:r>
      <w:proofErr w:type="spellStart"/>
      <w:r w:rsidRPr="001430FE">
        <w:rPr>
          <w:rFonts w:asciiTheme="majorHAnsi" w:hAnsiTheme="majorHAnsi"/>
          <w:sz w:val="22"/>
          <w:szCs w:val="22"/>
        </w:rPr>
        <w:t>Werke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1430FE">
        <w:rPr>
          <w:rFonts w:asciiTheme="majorHAnsi" w:hAnsiTheme="majorHAnsi"/>
          <w:sz w:val="22"/>
          <w:szCs w:val="22"/>
        </w:rPr>
        <w:t>sind</w:t>
      </w:r>
      <w:proofErr w:type="spellEnd"/>
      <w:proofErr w:type="gramEnd"/>
      <w:r w:rsidRPr="001430FE">
        <w:rPr>
          <w:rFonts w:asciiTheme="majorHAnsi" w:hAnsiTheme="majorHAnsi"/>
          <w:sz w:val="22"/>
          <w:szCs w:val="22"/>
        </w:rPr>
        <w:t xml:space="preserve"> auf den Labels Albany, Centaur, Crystal, </w:t>
      </w:r>
      <w:proofErr w:type="spellStart"/>
      <w:r w:rsidR="0061149D" w:rsidRPr="001430FE">
        <w:rPr>
          <w:rFonts w:asciiTheme="majorHAnsi" w:hAnsiTheme="majorHAnsi"/>
          <w:sz w:val="22"/>
          <w:szCs w:val="22"/>
        </w:rPr>
        <w:t>Extraplatte</w:t>
      </w:r>
      <w:proofErr w:type="spellEnd"/>
      <w:r w:rsidR="0061149D" w:rsidRPr="001430FE">
        <w:rPr>
          <w:rFonts w:asciiTheme="majorHAnsi" w:hAnsiTheme="majorHAnsi"/>
          <w:sz w:val="22"/>
          <w:szCs w:val="22"/>
        </w:rPr>
        <w:t xml:space="preserve">, </w:t>
      </w:r>
      <w:r w:rsidR="005668A4">
        <w:rPr>
          <w:rFonts w:asciiTheme="majorHAnsi" w:hAnsiTheme="majorHAnsi"/>
          <w:sz w:val="22"/>
          <w:szCs w:val="22"/>
        </w:rPr>
        <w:t xml:space="preserve">GIA, </w:t>
      </w:r>
      <w:r w:rsidRPr="001430FE">
        <w:rPr>
          <w:rFonts w:asciiTheme="majorHAnsi" w:hAnsiTheme="majorHAnsi"/>
          <w:sz w:val="22"/>
          <w:szCs w:val="22"/>
        </w:rPr>
        <w:t xml:space="preserve">Koch, </w:t>
      </w:r>
      <w:proofErr w:type="spellStart"/>
      <w:r w:rsidRPr="001430FE">
        <w:rPr>
          <w:rFonts w:asciiTheme="majorHAnsi" w:hAnsiTheme="majorHAnsi"/>
          <w:sz w:val="22"/>
          <w:szCs w:val="22"/>
        </w:rPr>
        <w:t>Navona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, Polygram and Universal </w:t>
      </w:r>
      <w:proofErr w:type="spellStart"/>
      <w:r w:rsidRPr="001430FE">
        <w:rPr>
          <w:rFonts w:asciiTheme="majorHAnsi" w:hAnsiTheme="majorHAnsi"/>
          <w:sz w:val="22"/>
          <w:szCs w:val="22"/>
        </w:rPr>
        <w:t>erschienen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="0061149D" w:rsidRPr="001430FE">
        <w:rPr>
          <w:rFonts w:asciiTheme="majorHAnsi" w:hAnsiTheme="majorHAnsi"/>
          <w:sz w:val="22"/>
          <w:szCs w:val="22"/>
        </w:rPr>
        <w:t>Er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1430FE">
        <w:rPr>
          <w:rFonts w:asciiTheme="majorHAnsi" w:hAnsiTheme="majorHAnsi"/>
          <w:sz w:val="22"/>
          <w:szCs w:val="22"/>
        </w:rPr>
        <w:t>erhielt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1430FE">
        <w:rPr>
          <w:rFonts w:asciiTheme="majorHAnsi" w:hAnsiTheme="majorHAnsi"/>
          <w:sz w:val="22"/>
          <w:szCs w:val="22"/>
        </w:rPr>
        <w:t>Auszeichnungen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und </w:t>
      </w:r>
      <w:proofErr w:type="spellStart"/>
      <w:r w:rsidRPr="001430FE">
        <w:rPr>
          <w:rFonts w:asciiTheme="majorHAnsi" w:hAnsiTheme="majorHAnsi"/>
          <w:sz w:val="22"/>
          <w:szCs w:val="22"/>
        </w:rPr>
        <w:t>Förderungen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von </w:t>
      </w:r>
      <w:proofErr w:type="spellStart"/>
      <w:r w:rsidRPr="001430FE">
        <w:rPr>
          <w:rFonts w:asciiTheme="majorHAnsi" w:hAnsiTheme="majorHAnsi"/>
          <w:sz w:val="22"/>
          <w:szCs w:val="22"/>
        </w:rPr>
        <w:t>Organisationen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1430FE">
        <w:rPr>
          <w:rFonts w:asciiTheme="majorHAnsi" w:hAnsiTheme="majorHAnsi"/>
          <w:sz w:val="22"/>
          <w:szCs w:val="22"/>
        </w:rPr>
        <w:t>wie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1430FE">
        <w:rPr>
          <w:rFonts w:asciiTheme="majorHAnsi" w:hAnsiTheme="majorHAnsi"/>
          <w:sz w:val="22"/>
          <w:szCs w:val="22"/>
        </w:rPr>
        <w:t>dem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American Composers Forum, American Music Center, Austro </w:t>
      </w:r>
      <w:proofErr w:type="spellStart"/>
      <w:r w:rsidRPr="001430FE">
        <w:rPr>
          <w:rFonts w:asciiTheme="majorHAnsi" w:hAnsiTheme="majorHAnsi"/>
          <w:sz w:val="22"/>
          <w:szCs w:val="22"/>
        </w:rPr>
        <w:t>Mechana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, BMI, Billboard Magazine, der Fulbright Commission, </w:t>
      </w:r>
      <w:proofErr w:type="spellStart"/>
      <w:r w:rsidRPr="001430FE">
        <w:rPr>
          <w:rFonts w:asciiTheme="majorHAnsi" w:hAnsiTheme="majorHAnsi"/>
          <w:sz w:val="22"/>
          <w:szCs w:val="22"/>
        </w:rPr>
        <w:t>dem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Land Tirol </w:t>
      </w:r>
      <w:proofErr w:type="spellStart"/>
      <w:r w:rsidRPr="001430FE">
        <w:rPr>
          <w:rFonts w:asciiTheme="majorHAnsi" w:hAnsiTheme="majorHAnsi"/>
          <w:sz w:val="22"/>
          <w:szCs w:val="22"/>
        </w:rPr>
        <w:t>sowie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1430FE">
        <w:rPr>
          <w:rFonts w:asciiTheme="majorHAnsi" w:hAnsiTheme="majorHAnsi"/>
          <w:sz w:val="22"/>
          <w:szCs w:val="22"/>
        </w:rPr>
        <w:t>dem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1430FE">
        <w:rPr>
          <w:rFonts w:asciiTheme="majorHAnsi" w:hAnsiTheme="majorHAnsi"/>
          <w:sz w:val="22"/>
          <w:szCs w:val="22"/>
        </w:rPr>
        <w:t>Österreichischen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1430FE">
        <w:rPr>
          <w:rFonts w:asciiTheme="majorHAnsi" w:hAnsiTheme="majorHAnsi"/>
          <w:sz w:val="22"/>
          <w:szCs w:val="22"/>
        </w:rPr>
        <w:t>Bundesministerium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1430FE">
        <w:rPr>
          <w:rFonts w:asciiTheme="majorHAnsi" w:hAnsiTheme="majorHAnsi"/>
          <w:sz w:val="22"/>
          <w:szCs w:val="22"/>
        </w:rPr>
        <w:t>f</w:t>
      </w:r>
      <w:r w:rsidR="0061149D" w:rsidRPr="001430FE">
        <w:rPr>
          <w:rFonts w:asciiTheme="majorHAnsi" w:hAnsiTheme="majorHAnsi"/>
          <w:sz w:val="22"/>
          <w:szCs w:val="22"/>
        </w:rPr>
        <w:t>ü</w:t>
      </w:r>
      <w:r w:rsidRPr="001430FE">
        <w:rPr>
          <w:rFonts w:asciiTheme="majorHAnsi" w:hAnsiTheme="majorHAnsi"/>
          <w:sz w:val="22"/>
          <w:szCs w:val="22"/>
        </w:rPr>
        <w:t>r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1430FE">
        <w:rPr>
          <w:rFonts w:asciiTheme="majorHAnsi" w:hAnsiTheme="majorHAnsi"/>
          <w:sz w:val="22"/>
          <w:szCs w:val="22"/>
        </w:rPr>
        <w:t>Unterricht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und </w:t>
      </w:r>
      <w:proofErr w:type="spellStart"/>
      <w:r w:rsidRPr="001430FE">
        <w:rPr>
          <w:rFonts w:asciiTheme="majorHAnsi" w:hAnsiTheme="majorHAnsi"/>
          <w:sz w:val="22"/>
          <w:szCs w:val="22"/>
        </w:rPr>
        <w:t>Kunst</w:t>
      </w:r>
      <w:proofErr w:type="spellEnd"/>
      <w:r w:rsidRPr="001430FE">
        <w:rPr>
          <w:rFonts w:asciiTheme="majorHAnsi" w:hAnsiTheme="majorHAnsi"/>
          <w:sz w:val="22"/>
          <w:szCs w:val="22"/>
        </w:rPr>
        <w:t>.</w:t>
      </w:r>
    </w:p>
    <w:p w14:paraId="683A99B1" w14:textId="77777777" w:rsidR="00832686" w:rsidRPr="001430FE" w:rsidRDefault="00832686">
      <w:pPr>
        <w:pStyle w:val="Default"/>
        <w:rPr>
          <w:rFonts w:asciiTheme="majorHAnsi" w:hAnsiTheme="majorHAnsi"/>
          <w:sz w:val="22"/>
          <w:szCs w:val="22"/>
        </w:rPr>
      </w:pPr>
    </w:p>
    <w:p w14:paraId="2B270075" w14:textId="2F68F16D" w:rsidR="00832686" w:rsidRPr="001430FE" w:rsidRDefault="004D2D5D">
      <w:pPr>
        <w:pStyle w:val="Default"/>
        <w:rPr>
          <w:rFonts w:asciiTheme="majorHAnsi" w:hAnsiTheme="majorHAnsi"/>
          <w:sz w:val="22"/>
          <w:szCs w:val="22"/>
        </w:rPr>
      </w:pPr>
      <w:r w:rsidRPr="001430FE">
        <w:rPr>
          <w:rFonts w:asciiTheme="majorHAnsi" w:hAnsiTheme="majorHAnsi"/>
          <w:sz w:val="22"/>
          <w:szCs w:val="22"/>
        </w:rPr>
        <w:t>Gernot Wolfgang</w:t>
      </w:r>
      <w:r w:rsidR="00243A3F">
        <w:rPr>
          <w:rFonts w:asciiTheme="majorHAnsi" w:hAnsiTheme="majorHAnsi"/>
          <w:sz w:val="22"/>
          <w:szCs w:val="22"/>
        </w:rPr>
        <w:t xml:space="preserve">’s </w:t>
      </w:r>
      <w:proofErr w:type="spellStart"/>
      <w:r w:rsidR="00243A3F">
        <w:rPr>
          <w:rFonts w:asciiTheme="majorHAnsi" w:hAnsiTheme="majorHAnsi"/>
          <w:sz w:val="22"/>
          <w:szCs w:val="22"/>
        </w:rPr>
        <w:t>Wohnsitz</w:t>
      </w:r>
      <w:proofErr w:type="spellEnd"/>
      <w:r w:rsidR="00243A3F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="00243A3F">
        <w:rPr>
          <w:rFonts w:asciiTheme="majorHAnsi" w:hAnsiTheme="majorHAnsi"/>
          <w:sz w:val="22"/>
          <w:szCs w:val="22"/>
        </w:rPr>
        <w:t>ist</w:t>
      </w:r>
      <w:proofErr w:type="spellEnd"/>
      <w:proofErr w:type="gramEnd"/>
      <w:r w:rsidR="00243A3F">
        <w:rPr>
          <w:rFonts w:asciiTheme="majorHAnsi" w:hAnsiTheme="majorHAnsi"/>
          <w:sz w:val="22"/>
          <w:szCs w:val="22"/>
        </w:rPr>
        <w:t xml:space="preserve"> in Santa Fe, New Mexico. </w:t>
      </w:r>
      <w:proofErr w:type="spellStart"/>
      <w:r w:rsidR="00243A3F">
        <w:rPr>
          <w:rFonts w:asciiTheme="majorHAnsi" w:hAnsiTheme="majorHAnsi"/>
          <w:sz w:val="22"/>
          <w:szCs w:val="22"/>
        </w:rPr>
        <w:t>Er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1430FE">
        <w:rPr>
          <w:rFonts w:asciiTheme="majorHAnsi" w:hAnsiTheme="majorHAnsi"/>
          <w:sz w:val="22"/>
          <w:szCs w:val="22"/>
        </w:rPr>
        <w:t>arbeitet</w:t>
      </w:r>
      <w:proofErr w:type="spellEnd"/>
      <w:r w:rsidRPr="001430FE">
        <w:rPr>
          <w:rFonts w:asciiTheme="majorHAnsi" w:hAnsiTheme="majorHAnsi"/>
          <w:sz w:val="22"/>
          <w:szCs w:val="22"/>
        </w:rPr>
        <w:t xml:space="preserve"> in </w:t>
      </w:r>
      <w:r w:rsidR="00243A3F">
        <w:rPr>
          <w:rFonts w:asciiTheme="majorHAnsi" w:hAnsiTheme="majorHAnsi"/>
          <w:sz w:val="22"/>
          <w:szCs w:val="22"/>
        </w:rPr>
        <w:t>Hollywood</w:t>
      </w:r>
      <w:r w:rsidRPr="001430FE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1430FE">
        <w:rPr>
          <w:rFonts w:asciiTheme="majorHAnsi" w:hAnsiTheme="majorHAnsi"/>
          <w:sz w:val="22"/>
          <w:szCs w:val="22"/>
        </w:rPr>
        <w:t>als</w:t>
      </w:r>
      <w:proofErr w:type="spellEnd"/>
      <w:proofErr w:type="gramEnd"/>
      <w:r w:rsidRPr="001430FE">
        <w:rPr>
          <w:rFonts w:asciiTheme="majorHAnsi" w:hAnsiTheme="majorHAnsi"/>
          <w:sz w:val="22"/>
          <w:szCs w:val="22"/>
        </w:rPr>
        <w:t xml:space="preserve"> Orchestrator an Film-, </w:t>
      </w:r>
      <w:proofErr w:type="spellStart"/>
      <w:r w:rsidRPr="001430FE">
        <w:rPr>
          <w:rFonts w:asciiTheme="majorHAnsi" w:hAnsiTheme="majorHAnsi"/>
          <w:sz w:val="22"/>
          <w:szCs w:val="22"/>
        </w:rPr>
        <w:t>Fernseh</w:t>
      </w:r>
      <w:proofErr w:type="spellEnd"/>
      <w:r w:rsidRPr="001430FE">
        <w:rPr>
          <w:rFonts w:asciiTheme="majorHAnsi" w:hAnsiTheme="majorHAnsi"/>
          <w:sz w:val="22"/>
          <w:szCs w:val="22"/>
        </w:rPr>
        <w:t>- u</w:t>
      </w:r>
      <w:r w:rsidR="00321756">
        <w:rPr>
          <w:rFonts w:asciiTheme="majorHAnsi" w:hAnsiTheme="majorHAnsi"/>
          <w:sz w:val="22"/>
          <w:szCs w:val="22"/>
        </w:rPr>
        <w:t>nd Video Game-</w:t>
      </w:r>
      <w:proofErr w:type="spellStart"/>
      <w:r w:rsidR="00321756">
        <w:rPr>
          <w:rFonts w:asciiTheme="majorHAnsi" w:hAnsiTheme="majorHAnsi"/>
          <w:sz w:val="22"/>
          <w:szCs w:val="22"/>
        </w:rPr>
        <w:t>Projekten</w:t>
      </w:r>
      <w:proofErr w:type="spellEnd"/>
      <w:r w:rsidR="00321756">
        <w:rPr>
          <w:rFonts w:asciiTheme="majorHAnsi" w:hAnsiTheme="majorHAnsi"/>
          <w:sz w:val="22"/>
          <w:szCs w:val="22"/>
        </w:rPr>
        <w:t xml:space="preserve">. </w:t>
      </w:r>
      <w:r w:rsidR="00243A3F">
        <w:rPr>
          <w:rFonts w:asciiTheme="majorHAnsi" w:hAnsiTheme="majorHAnsi"/>
          <w:sz w:val="22"/>
          <w:szCs w:val="22"/>
        </w:rPr>
        <w:t>Gernot Wolfgang</w:t>
      </w:r>
      <w:bookmarkStart w:id="0" w:name="_GoBack"/>
      <w:bookmarkEnd w:id="0"/>
      <w:r w:rsidR="00321756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="00321756">
        <w:rPr>
          <w:rFonts w:asciiTheme="majorHAnsi" w:hAnsiTheme="majorHAnsi"/>
          <w:sz w:val="22"/>
          <w:szCs w:val="22"/>
        </w:rPr>
        <w:t>ist</w:t>
      </w:r>
      <w:proofErr w:type="spellEnd"/>
      <w:proofErr w:type="gramEnd"/>
      <w:r w:rsidR="00321756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321756">
        <w:rPr>
          <w:rFonts w:asciiTheme="majorHAnsi" w:hAnsiTheme="majorHAnsi"/>
          <w:sz w:val="22"/>
          <w:szCs w:val="22"/>
        </w:rPr>
        <w:t>ehemaliger</w:t>
      </w:r>
      <w:proofErr w:type="spellEnd"/>
      <w:r w:rsidR="00321756">
        <w:rPr>
          <w:rFonts w:asciiTheme="majorHAnsi" w:hAnsiTheme="majorHAnsi"/>
          <w:sz w:val="22"/>
          <w:szCs w:val="22"/>
        </w:rPr>
        <w:t xml:space="preserve"> </w:t>
      </w:r>
      <w:r w:rsidR="000E782F" w:rsidRPr="001430FE">
        <w:rPr>
          <w:rFonts w:asciiTheme="majorHAnsi" w:hAnsiTheme="majorHAnsi"/>
          <w:sz w:val="22"/>
          <w:szCs w:val="22"/>
        </w:rPr>
        <w:t xml:space="preserve">Associate </w:t>
      </w:r>
      <w:proofErr w:type="spellStart"/>
      <w:r w:rsidR="000E782F" w:rsidRPr="001430FE">
        <w:rPr>
          <w:rFonts w:asciiTheme="majorHAnsi" w:hAnsiTheme="majorHAnsi"/>
          <w:sz w:val="22"/>
          <w:szCs w:val="22"/>
        </w:rPr>
        <w:t>künstlerischer</w:t>
      </w:r>
      <w:proofErr w:type="spellEnd"/>
      <w:r w:rsidR="000E782F" w:rsidRPr="001430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0E782F" w:rsidRPr="001430FE">
        <w:rPr>
          <w:rFonts w:asciiTheme="majorHAnsi" w:hAnsiTheme="majorHAnsi"/>
          <w:sz w:val="22"/>
          <w:szCs w:val="22"/>
        </w:rPr>
        <w:t>Leiter</w:t>
      </w:r>
      <w:proofErr w:type="spellEnd"/>
      <w:r w:rsidR="000E782F" w:rsidRPr="001430FE">
        <w:rPr>
          <w:rFonts w:asciiTheme="majorHAnsi" w:hAnsiTheme="majorHAnsi"/>
          <w:sz w:val="22"/>
          <w:szCs w:val="22"/>
        </w:rPr>
        <w:t xml:space="preserve"> von </w:t>
      </w:r>
      <w:r w:rsidR="000E782F" w:rsidRPr="001430FE">
        <w:rPr>
          <w:rFonts w:asciiTheme="majorHAnsi" w:hAnsiTheme="majorHAnsi"/>
          <w:i/>
          <w:sz w:val="22"/>
          <w:szCs w:val="22"/>
        </w:rPr>
        <w:t>HEAR NOW – A Festival of New Music by Contemporary Los Angeles Composers</w:t>
      </w:r>
      <w:r w:rsidR="0096659E" w:rsidRPr="001430FE">
        <w:rPr>
          <w:rFonts w:asciiTheme="majorHAnsi" w:hAnsiTheme="majorHAnsi"/>
          <w:sz w:val="22"/>
          <w:szCs w:val="22"/>
        </w:rPr>
        <w:t>.</w:t>
      </w:r>
    </w:p>
    <w:p w14:paraId="1249443A" w14:textId="77777777" w:rsidR="00832686" w:rsidRPr="004D2D5D" w:rsidRDefault="00832686">
      <w:pPr>
        <w:pStyle w:val="Default"/>
        <w:rPr>
          <w:rFonts w:asciiTheme="minorHAnsi" w:hAnsiTheme="minorHAnsi"/>
          <w:sz w:val="22"/>
          <w:szCs w:val="22"/>
        </w:rPr>
      </w:pPr>
    </w:p>
    <w:p w14:paraId="1FCB0FA2" w14:textId="77777777" w:rsidR="0061149D" w:rsidRPr="004D2D5D" w:rsidRDefault="0061149D">
      <w:pPr>
        <w:pStyle w:val="Default"/>
        <w:jc w:val="center"/>
        <w:rPr>
          <w:rFonts w:asciiTheme="minorHAnsi" w:hAnsiTheme="minorHAnsi"/>
          <w:sz w:val="22"/>
          <w:szCs w:val="22"/>
        </w:rPr>
      </w:pPr>
    </w:p>
    <w:p w14:paraId="4C2373EC" w14:textId="14163137" w:rsidR="00832686" w:rsidRPr="004D2D5D" w:rsidRDefault="00832686">
      <w:pPr>
        <w:pStyle w:val="Default"/>
        <w:jc w:val="center"/>
        <w:rPr>
          <w:rFonts w:asciiTheme="minorHAnsi" w:eastAsia="Times New Roman" w:hAnsiTheme="minorHAnsi"/>
          <w:color w:val="auto"/>
          <w:sz w:val="22"/>
          <w:szCs w:val="22"/>
          <w:lang w:bidi="x-none"/>
        </w:rPr>
      </w:pPr>
    </w:p>
    <w:sectPr w:rsidR="00832686" w:rsidRPr="004D2D5D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1000" w:bottom="720" w:left="11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0DB89" w14:textId="77777777" w:rsidR="00832686" w:rsidRDefault="004D2D5D">
      <w:r>
        <w:separator/>
      </w:r>
    </w:p>
  </w:endnote>
  <w:endnote w:type="continuationSeparator" w:id="0">
    <w:p w14:paraId="72F88287" w14:textId="77777777" w:rsidR="00832686" w:rsidRDefault="004D2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F10A9" w14:textId="77777777" w:rsidR="00832686" w:rsidRDefault="00832686">
    <w:pPr>
      <w:rPr>
        <w:rFonts w:eastAsia="Times New Roman"/>
        <w:color w:val="auto"/>
        <w:lang w:bidi="x-none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9ADF5" w14:textId="77777777" w:rsidR="00832686" w:rsidRDefault="00832686">
    <w:pPr>
      <w:rPr>
        <w:rFonts w:eastAsia="Times New Roman"/>
        <w:color w:val="auto"/>
        <w:lang w:bidi="x-non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2F5D0" w14:textId="77777777" w:rsidR="00832686" w:rsidRDefault="004D2D5D">
      <w:r>
        <w:separator/>
      </w:r>
    </w:p>
  </w:footnote>
  <w:footnote w:type="continuationSeparator" w:id="0">
    <w:p w14:paraId="2EBF9016" w14:textId="77777777" w:rsidR="00832686" w:rsidRDefault="004D2D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EE09B" w14:textId="77777777" w:rsidR="00832686" w:rsidRDefault="00832686">
    <w:pPr>
      <w:rPr>
        <w:rFonts w:eastAsia="Times New Roman"/>
        <w:color w:val="auto"/>
        <w:lang w:bidi="x-none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B9FA4D" w14:textId="77777777" w:rsidR="00832686" w:rsidRDefault="00832686">
    <w:pPr>
      <w:rPr>
        <w:rFonts w:eastAsia="Times New Roman"/>
        <w:color w:val="auto"/>
        <w:lang w:bidi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49D"/>
    <w:rsid w:val="000E782F"/>
    <w:rsid w:val="000F3E3C"/>
    <w:rsid w:val="001148F3"/>
    <w:rsid w:val="001430FE"/>
    <w:rsid w:val="00243A3F"/>
    <w:rsid w:val="00321756"/>
    <w:rsid w:val="004D2D5D"/>
    <w:rsid w:val="005668A4"/>
    <w:rsid w:val="005F15AE"/>
    <w:rsid w:val="0061149D"/>
    <w:rsid w:val="008107C4"/>
    <w:rsid w:val="00832686"/>
    <w:rsid w:val="008F1559"/>
    <w:rsid w:val="0096659E"/>
    <w:rsid w:val="00985AAF"/>
    <w:rsid w:val="00B66F14"/>
    <w:rsid w:val="00C22D62"/>
    <w:rsid w:val="00F6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D0E7B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eastAsia="ヒラギノ角ゴ Pro W3"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Pr>
      <w:rFonts w:ascii="Helvetica" w:eastAsia="ヒラギノ角ゴ Pro W3" w:hAnsi="Helvetica"/>
      <w:color w:val="000000"/>
      <w:sz w:val="24"/>
    </w:rPr>
  </w:style>
  <w:style w:type="paragraph" w:customStyle="1" w:styleId="BodyA">
    <w:name w:val="Body A"/>
    <w:rsid w:val="0061149D"/>
    <w:rPr>
      <w:rFonts w:ascii="Helvetica" w:eastAsia="ヒラギノ角ゴ Pro W3" w:hAnsi="Helvetica"/>
      <w:color w:val="000000"/>
      <w:sz w:val="24"/>
    </w:rPr>
  </w:style>
  <w:style w:type="character" w:styleId="Hyperlink">
    <w:name w:val="Hyperlink"/>
    <w:basedOn w:val="DefaultParagraphFont"/>
    <w:locked/>
    <w:rsid w:val="006114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locked/>
    <w:rsid w:val="00F64DC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eastAsia="ヒラギノ角ゴ Pro W3"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Pr>
      <w:rFonts w:ascii="Helvetica" w:eastAsia="ヒラギノ角ゴ Pro W3" w:hAnsi="Helvetica"/>
      <w:color w:val="000000"/>
      <w:sz w:val="24"/>
    </w:rPr>
  </w:style>
  <w:style w:type="paragraph" w:customStyle="1" w:styleId="BodyA">
    <w:name w:val="Body A"/>
    <w:rsid w:val="0061149D"/>
    <w:rPr>
      <w:rFonts w:ascii="Helvetica" w:eastAsia="ヒラギノ角ゴ Pro W3" w:hAnsi="Helvetica"/>
      <w:color w:val="000000"/>
      <w:sz w:val="24"/>
    </w:rPr>
  </w:style>
  <w:style w:type="character" w:styleId="Hyperlink">
    <w:name w:val="Hyperlink"/>
    <w:basedOn w:val="DefaultParagraphFont"/>
    <w:locked/>
    <w:rsid w:val="006114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locked/>
    <w:rsid w:val="00F64D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gernot@gernotwolfgang.com" TargetMode="External"/><Relationship Id="rId8" Type="http://schemas.openxmlformats.org/officeDocument/2006/relationships/hyperlink" Target="http://www.gernotwolfgang.com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1399</Characters>
  <Application>Microsoft Macintosh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Wolfgang + Judith Farmer</dc:creator>
  <cp:keywords/>
  <cp:lastModifiedBy>Gernot Wolfgang</cp:lastModifiedBy>
  <cp:revision>2</cp:revision>
  <dcterms:created xsi:type="dcterms:W3CDTF">2024-01-09T00:26:00Z</dcterms:created>
  <dcterms:modified xsi:type="dcterms:W3CDTF">2024-01-09T00:26:00Z</dcterms:modified>
</cp:coreProperties>
</file>