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8AE3" w14:textId="4A56176F" w:rsidR="000F4A10" w:rsidRPr="00285700" w:rsidRDefault="00EA52CC">
      <w:pPr>
        <w:rPr>
          <w:b/>
          <w:i/>
        </w:rPr>
      </w:pPr>
      <w:r>
        <w:rPr>
          <w:b/>
          <w:i/>
        </w:rPr>
        <w:t>PARALLEL UNIVERSE</w:t>
      </w:r>
    </w:p>
    <w:p w14:paraId="6372264A" w14:textId="6A11FFF2" w:rsidR="00285700" w:rsidRDefault="00285700">
      <w:proofErr w:type="gramStart"/>
      <w:r>
        <w:t>for</w:t>
      </w:r>
      <w:proofErr w:type="gramEnd"/>
      <w:r>
        <w:t xml:space="preserve"> </w:t>
      </w:r>
      <w:r w:rsidR="00EA52CC">
        <w:t>flute, oboe, clarinet and bassoon</w:t>
      </w:r>
    </w:p>
    <w:p w14:paraId="2D33E097" w14:textId="5D24DE5F" w:rsidR="00285700" w:rsidRDefault="00285700">
      <w:r>
        <w:t>(201</w:t>
      </w:r>
      <w:r w:rsidR="00EA52CC">
        <w:t>6</w:t>
      </w:r>
      <w:r>
        <w:t xml:space="preserve">, </w:t>
      </w:r>
      <w:r w:rsidR="00EA52CC">
        <w:t>11 minutes, in four</w:t>
      </w:r>
      <w:r w:rsidR="005B2BF9">
        <w:t xml:space="preserve"> movement</w:t>
      </w:r>
      <w:r w:rsidR="00EA52CC">
        <w:t>s</w:t>
      </w:r>
      <w:r>
        <w:t>)</w:t>
      </w:r>
    </w:p>
    <w:p w14:paraId="3A3BD66D" w14:textId="77777777" w:rsidR="00285700" w:rsidRDefault="00285700"/>
    <w:p w14:paraId="249DD7B6" w14:textId="141D4679" w:rsidR="00285700" w:rsidRDefault="004A73CC">
      <w:proofErr w:type="gramStart"/>
      <w:r w:rsidRPr="004A73CC">
        <w:rPr>
          <w:i/>
        </w:rPr>
        <w:t>Parallel Universe</w:t>
      </w:r>
      <w:r>
        <w:t xml:space="preserve"> was commissioned by an international consortium of woodwind artists, ensembles and band directors</w:t>
      </w:r>
      <w:proofErr w:type="gramEnd"/>
      <w:r>
        <w:t>.</w:t>
      </w:r>
      <w:r w:rsidR="006F2219">
        <w:t xml:space="preserve"> </w:t>
      </w:r>
      <w:r>
        <w:t xml:space="preserve"> Its name is inspired by the linear concept of the beginning of its first movement, </w:t>
      </w:r>
      <w:r w:rsidRPr="004A73CC">
        <w:rPr>
          <w:i/>
        </w:rPr>
        <w:t>Swirl,</w:t>
      </w:r>
      <w:r>
        <w:t xml:space="preserve"> in which flute, oboe and clarinet move in parallel intervals. This idea slowly gets deconstructed over the course of the piece, until in the last movement almost none of it is left.</w:t>
      </w:r>
    </w:p>
    <w:p w14:paraId="09D8E737" w14:textId="77777777" w:rsidR="004A73CC" w:rsidRDefault="004A73CC"/>
    <w:p w14:paraId="0AE80954" w14:textId="4A9671BD" w:rsidR="00A309FD" w:rsidRPr="00A309FD" w:rsidRDefault="004A73CC" w:rsidP="00A309FD">
      <w:pPr>
        <w:rPr>
          <w:rFonts w:eastAsia="Times New Roman" w:cs="Times New Roman"/>
          <w:sz w:val="20"/>
          <w:szCs w:val="20"/>
        </w:rPr>
      </w:pPr>
      <w:r>
        <w:rPr>
          <w:i/>
        </w:rPr>
        <w:t>1. Swirl</w:t>
      </w:r>
      <w:r>
        <w:t xml:space="preserve"> is a fast movement named descriptively after the swirling effect of its woodwind flourishes. </w:t>
      </w:r>
      <w:r>
        <w:rPr>
          <w:i/>
        </w:rPr>
        <w:t xml:space="preserve">2. Round and </w:t>
      </w:r>
      <w:proofErr w:type="gramStart"/>
      <w:r>
        <w:rPr>
          <w:i/>
        </w:rPr>
        <w:t>Round</w:t>
      </w:r>
      <w:proofErr w:type="gramEnd"/>
      <w:r>
        <w:rPr>
          <w:i/>
        </w:rPr>
        <w:t xml:space="preserve"> </w:t>
      </w:r>
      <w:r>
        <w:t xml:space="preserve">is a - at times wicked – waltz </w:t>
      </w:r>
      <w:r w:rsidR="005C6CE7">
        <w:t>featuring abrupt</w:t>
      </w:r>
      <w:r>
        <w:t xml:space="preserve"> silences and the </w:t>
      </w:r>
      <w:r w:rsidR="00A309FD" w:rsidRPr="00A309FD">
        <w:rPr>
          <w:rFonts w:eastAsia="Times New Roman" w:cs="Times New Roman"/>
          <w:color w:val="000000"/>
          <w:shd w:val="clear" w:color="auto" w:fill="FFFFFF"/>
        </w:rPr>
        <w:t>occasional diversion from the usual 3/4 measure</w:t>
      </w:r>
      <w:r w:rsidR="00A309FD">
        <w:rPr>
          <w:rFonts w:eastAsia="Times New Roman" w:cs="Times New Roman"/>
          <w:color w:val="000000"/>
          <w:shd w:val="clear" w:color="auto" w:fill="FFFFFF"/>
        </w:rPr>
        <w:t>.</w:t>
      </w:r>
    </w:p>
    <w:p w14:paraId="44134948" w14:textId="7584245C" w:rsidR="004A73CC" w:rsidRDefault="004A73CC">
      <w:r>
        <w:rPr>
          <w:i/>
        </w:rPr>
        <w:t xml:space="preserve">3. Introductions and Discourse </w:t>
      </w:r>
      <w:r w:rsidR="0067455A">
        <w:t xml:space="preserve">is just that, a musical rendition of a lively discussion among four individuals. The </w:t>
      </w:r>
      <w:r w:rsidR="002C7315">
        <w:t>bassoon</w:t>
      </w:r>
      <w:r w:rsidR="0067455A">
        <w:t xml:space="preserve"> gets eve</w:t>
      </w:r>
      <w:r w:rsidR="002C7315">
        <w:t xml:space="preserve">rything started, </w:t>
      </w:r>
      <w:proofErr w:type="gramStart"/>
      <w:r w:rsidR="002C7315">
        <w:t>then</w:t>
      </w:r>
      <w:proofErr w:type="gramEnd"/>
      <w:r w:rsidR="002C7315">
        <w:t xml:space="preserve"> the other instruments</w:t>
      </w:r>
      <w:r w:rsidR="0067455A">
        <w:t xml:space="preserve"> briefly introduce themselves. </w:t>
      </w:r>
      <w:r w:rsidR="002C7315">
        <w:t xml:space="preserve">Call and response situations are common in this movement. Its middle section consists of one-on-one conversations between varying instruments. </w:t>
      </w:r>
      <w:r w:rsidR="00A60850">
        <w:t xml:space="preserve">While the interchanges are partially heated, the discussion ends harmoniously. </w:t>
      </w:r>
      <w:r w:rsidR="00A60850">
        <w:rPr>
          <w:i/>
        </w:rPr>
        <w:t xml:space="preserve">4. Herb </w:t>
      </w:r>
      <w:proofErr w:type="gramStart"/>
      <w:r w:rsidR="00A60850">
        <w:rPr>
          <w:i/>
        </w:rPr>
        <w:t xml:space="preserve">Pomeroy </w:t>
      </w:r>
      <w:r w:rsidR="00A60850">
        <w:t xml:space="preserve"> is</w:t>
      </w:r>
      <w:proofErr w:type="gramEnd"/>
      <w:r w:rsidR="00A60850">
        <w:t xml:space="preserve"> named after one of the </w:t>
      </w:r>
      <w:r w:rsidR="00304AC7">
        <w:t>premier</w:t>
      </w:r>
      <w:r w:rsidR="00A60850">
        <w:t xml:space="preserve"> jazz educators of all time. Pomeroy played trumpet </w:t>
      </w:r>
      <w:r w:rsidR="005D43F9">
        <w:t xml:space="preserve">with </w:t>
      </w:r>
      <w:r w:rsidR="005565DE">
        <w:t xml:space="preserve">greats such as Charlie Parker, Lionel Hampton </w:t>
      </w:r>
      <w:proofErr w:type="gramStart"/>
      <w:r w:rsidR="005565DE">
        <w:t xml:space="preserve">and </w:t>
      </w:r>
      <w:r w:rsidR="00A60850">
        <w:t xml:space="preserve"> </w:t>
      </w:r>
      <w:r w:rsidR="00F21122">
        <w:t>Stan</w:t>
      </w:r>
      <w:proofErr w:type="gramEnd"/>
      <w:r w:rsidR="00F21122">
        <w:t xml:space="preserve"> Kenton</w:t>
      </w:r>
      <w:r w:rsidR="005565DE">
        <w:t xml:space="preserve">. Later in life he taught at </w:t>
      </w:r>
      <w:proofErr w:type="spellStart"/>
      <w:r w:rsidR="005565DE">
        <w:t>Berklee</w:t>
      </w:r>
      <w:proofErr w:type="spellEnd"/>
      <w:r w:rsidR="005565DE">
        <w:t xml:space="preserve"> College of </w:t>
      </w:r>
      <w:proofErr w:type="gramStart"/>
      <w:r w:rsidR="005565DE">
        <w:t>Music in Boston.</w:t>
      </w:r>
      <w:proofErr w:type="gramEnd"/>
      <w:r w:rsidR="005565DE">
        <w:t xml:space="preserve"> His classes on Line Writing</w:t>
      </w:r>
      <w:r w:rsidR="00304AC7">
        <w:t>,</w:t>
      </w:r>
      <w:r w:rsidR="005565DE">
        <w:t xml:space="preserve"> and Writing in the style of Duke Ellington</w:t>
      </w:r>
      <w:r w:rsidR="00304AC7">
        <w:t>,</w:t>
      </w:r>
      <w:r w:rsidR="005565DE">
        <w:t xml:space="preserve"> became </w:t>
      </w:r>
      <w:proofErr w:type="gramStart"/>
      <w:r w:rsidR="005565DE">
        <w:t>world renowned</w:t>
      </w:r>
      <w:proofErr w:type="gramEnd"/>
      <w:r w:rsidR="005565DE">
        <w:t>. This movement is dedicated to the musical essence of what Herb taught i</w:t>
      </w:r>
      <w:r w:rsidR="00F21122">
        <w:t xml:space="preserve">n his Line Writing classes - a linear style of multipart writing in rhythmic unison that creates slight harmonic ambiguity. </w:t>
      </w:r>
      <w:r w:rsidR="00304AC7" w:rsidRPr="00304AC7">
        <w:rPr>
          <w:i/>
        </w:rPr>
        <w:t>4. Herb Pomeroy</w:t>
      </w:r>
      <w:r w:rsidR="005D43F9">
        <w:t xml:space="preserve"> takes this concept a little further by abandoning the use of common jazz scales, and </w:t>
      </w:r>
      <w:r w:rsidR="00304AC7">
        <w:t>entering the atonal realm.</w:t>
      </w:r>
    </w:p>
    <w:p w14:paraId="6149CDD1" w14:textId="40144B48" w:rsidR="00304AC7" w:rsidRDefault="00304AC7">
      <w:r>
        <w:br/>
        <w:t>Gernot Wolfgang</w:t>
      </w:r>
    </w:p>
    <w:p w14:paraId="3F948738" w14:textId="6598DE1F" w:rsidR="00304AC7" w:rsidRPr="004A73CC" w:rsidRDefault="00304AC7">
      <w:r>
        <w:t>Los Angles, October 2016</w:t>
      </w:r>
      <w:bookmarkStart w:id="0" w:name="_GoBack"/>
      <w:bookmarkEnd w:id="0"/>
    </w:p>
    <w:sectPr w:rsidR="00304AC7" w:rsidRPr="004A73CC" w:rsidSect="002C74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00"/>
    <w:rsid w:val="000F4A10"/>
    <w:rsid w:val="0023503C"/>
    <w:rsid w:val="00285700"/>
    <w:rsid w:val="002C7315"/>
    <w:rsid w:val="002C74D7"/>
    <w:rsid w:val="00304AC7"/>
    <w:rsid w:val="00373DD8"/>
    <w:rsid w:val="00393828"/>
    <w:rsid w:val="004A73CC"/>
    <w:rsid w:val="005565DE"/>
    <w:rsid w:val="005B2BF9"/>
    <w:rsid w:val="005C6CE7"/>
    <w:rsid w:val="005D43F9"/>
    <w:rsid w:val="0067455A"/>
    <w:rsid w:val="006F2219"/>
    <w:rsid w:val="008073CF"/>
    <w:rsid w:val="009D4035"/>
    <w:rsid w:val="00A309FD"/>
    <w:rsid w:val="00A60850"/>
    <w:rsid w:val="00BD2A85"/>
    <w:rsid w:val="00C62B96"/>
    <w:rsid w:val="00CA0F22"/>
    <w:rsid w:val="00D82C70"/>
    <w:rsid w:val="00EA52CC"/>
    <w:rsid w:val="00EE7AE9"/>
    <w:rsid w:val="00F21122"/>
    <w:rsid w:val="00FE2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EBB5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A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81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275</Words>
  <Characters>1569</Characters>
  <Application>Microsoft Macintosh Word</Application>
  <DocSecurity>0</DocSecurity>
  <Lines>13</Lines>
  <Paragraphs>3</Paragraphs>
  <ScaleCrop>false</ScaleCrop>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Gernot  Wolfgang</dc:creator>
  <cp:keywords/>
  <dc:description/>
  <cp:lastModifiedBy>Gernot  Wolfgang</cp:lastModifiedBy>
  <cp:revision>3</cp:revision>
  <dcterms:created xsi:type="dcterms:W3CDTF">2016-10-24T15:18:00Z</dcterms:created>
  <dcterms:modified xsi:type="dcterms:W3CDTF">2016-10-24T15:27:00Z</dcterms:modified>
</cp:coreProperties>
</file>